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698" w:rsidRPr="00B91D93" w:rsidRDefault="002E23D6" w:rsidP="00133698">
      <w:pPr>
        <w:pStyle w:val="1"/>
        <w:ind w:left="5387"/>
        <w:jc w:val="right"/>
        <w:rPr>
          <w:rFonts w:ascii="Liberation Serif" w:hAnsi="Liberation Serif" w:cs="Liberation Serif"/>
          <w:b w:val="0"/>
          <w:bCs/>
          <w:iCs w:val="0"/>
          <w:lang w:val="en-US"/>
        </w:rPr>
      </w:pPr>
      <w:r w:rsidRPr="002E23D6">
        <w:rPr>
          <w:rFonts w:ascii="Liberation Serif" w:hAnsi="Liberation Serif" w:cs="Liberation Serif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7" type="#_x0000_t202" style="position:absolute;left:0;text-align:left;margin-left:212.6pt;margin-top:10.4pt;width:48.05pt;height:63.95pt;z-index:251658240;visibility:visible;mso-wrap-style:non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" filled="f" stroked="f">
            <v:textbox style="mso-next-textbox:#Надпись 2;mso-fit-shape-to-text:t">
              <w:txbxContent>
                <w:p w:rsidR="00761552" w:rsidRDefault="002E23D6" w:rsidP="004C3D72">
                  <w:r w:rsidRPr="002E23D6">
                    <w:rPr>
                      <w:noProof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Рисунок 1" o:spid="_x0000_i1025" type="#_x0000_t75" alt="Описание: gerb_gor_corona_rastr" style="width:33.6pt;height:57pt;visibility:visible">
                        <v:imagedata r:id="rId7" o:title="gerb_gor_corona_rastr"/>
                      </v:shape>
                    </w:pict>
                  </w:r>
                </w:p>
              </w:txbxContent>
            </v:textbox>
            <w10:wrap anchorx="margin" anchory="margin"/>
          </v:shape>
        </w:pict>
      </w:r>
    </w:p>
    <w:p w:rsidR="00133698" w:rsidRPr="00B91D93" w:rsidRDefault="00133698" w:rsidP="00133698">
      <w:pPr>
        <w:pStyle w:val="1"/>
        <w:ind w:left="5387"/>
        <w:jc w:val="left"/>
        <w:rPr>
          <w:rFonts w:ascii="Liberation Serif" w:hAnsi="Liberation Serif" w:cs="Liberation Serif"/>
          <w:bCs/>
          <w:iCs w:val="0"/>
          <w:sz w:val="24"/>
        </w:rPr>
      </w:pPr>
    </w:p>
    <w:p w:rsidR="00133698" w:rsidRPr="00B91D93" w:rsidRDefault="00133698" w:rsidP="00133698">
      <w:pPr>
        <w:jc w:val="center"/>
        <w:rPr>
          <w:rFonts w:ascii="Liberation Serif" w:hAnsi="Liberation Serif" w:cs="Liberation Serif"/>
          <w:b/>
          <w:sz w:val="28"/>
        </w:rPr>
      </w:pPr>
    </w:p>
    <w:p w:rsidR="00956960" w:rsidRPr="00B91D93" w:rsidRDefault="00956960" w:rsidP="00133698">
      <w:pPr>
        <w:jc w:val="center"/>
        <w:rPr>
          <w:rFonts w:ascii="Liberation Serif" w:hAnsi="Liberation Serif" w:cs="Liberation Serif"/>
          <w:b/>
          <w:sz w:val="24"/>
        </w:rPr>
      </w:pPr>
    </w:p>
    <w:p w:rsidR="00956960" w:rsidRPr="00B91D93" w:rsidRDefault="00956960" w:rsidP="00133698">
      <w:pPr>
        <w:jc w:val="center"/>
        <w:rPr>
          <w:rFonts w:ascii="Liberation Serif" w:hAnsi="Liberation Serif" w:cs="Liberation Serif"/>
          <w:b/>
          <w:sz w:val="24"/>
        </w:rPr>
      </w:pPr>
    </w:p>
    <w:p w:rsidR="00133698" w:rsidRPr="00B91D93" w:rsidRDefault="00133698" w:rsidP="00FD7DEC">
      <w:pPr>
        <w:spacing w:before="120"/>
        <w:jc w:val="center"/>
        <w:rPr>
          <w:rFonts w:ascii="Liberation Serif" w:hAnsi="Liberation Serif" w:cs="Liberation Serif"/>
          <w:b/>
          <w:sz w:val="24"/>
        </w:rPr>
      </w:pPr>
      <w:r w:rsidRPr="00B91D93">
        <w:rPr>
          <w:rFonts w:ascii="Liberation Serif" w:hAnsi="Liberation Serif" w:cs="Liberation Serif"/>
          <w:b/>
          <w:sz w:val="24"/>
        </w:rPr>
        <w:t>СВЕРДЛОВСКАЯ ОБЛАСТЬ</w:t>
      </w:r>
    </w:p>
    <w:p w:rsidR="00133698" w:rsidRPr="00B91D93" w:rsidRDefault="004F1BF0" w:rsidP="00133698">
      <w:pPr>
        <w:spacing w:line="233" w:lineRule="auto"/>
        <w:jc w:val="center"/>
        <w:rPr>
          <w:rFonts w:ascii="Liberation Serif" w:hAnsi="Liberation Serif" w:cs="Liberation Serif"/>
          <w:b/>
          <w:sz w:val="24"/>
        </w:rPr>
      </w:pPr>
      <w:r w:rsidRPr="00B91D93">
        <w:rPr>
          <w:rFonts w:ascii="Liberation Serif" w:hAnsi="Liberation Serif" w:cs="Liberation Serif"/>
          <w:b/>
          <w:sz w:val="24"/>
        </w:rPr>
        <w:t>АДМИНИСТРАЦИЯ КАМЕНСК-УРАЛЬСКОГО ГОРОДСКОГО ОКРУГА</w:t>
      </w:r>
    </w:p>
    <w:p w:rsidR="00133698" w:rsidRPr="00B91D93" w:rsidRDefault="00133698" w:rsidP="00133698">
      <w:pPr>
        <w:spacing w:before="40" w:line="233" w:lineRule="auto"/>
        <w:jc w:val="center"/>
        <w:rPr>
          <w:rFonts w:ascii="Liberation Serif" w:hAnsi="Liberation Serif" w:cs="Liberation Serif"/>
          <w:b/>
          <w:spacing w:val="50"/>
          <w:sz w:val="32"/>
        </w:rPr>
      </w:pPr>
      <w:r w:rsidRPr="00B91D93">
        <w:rPr>
          <w:rFonts w:ascii="Liberation Serif" w:hAnsi="Liberation Serif" w:cs="Liberation Serif"/>
          <w:b/>
          <w:spacing w:val="50"/>
          <w:sz w:val="32"/>
        </w:rPr>
        <w:t>ПОСТАНОВЛЕНИЕ</w:t>
      </w:r>
    </w:p>
    <w:p w:rsidR="00133698" w:rsidRPr="00B91D93" w:rsidRDefault="002E23D6" w:rsidP="00133698">
      <w:pPr>
        <w:spacing w:before="400"/>
        <w:rPr>
          <w:rFonts w:ascii="Liberation Serif" w:hAnsi="Liberation Serif" w:cs="Liberation Serif"/>
          <w:sz w:val="24"/>
        </w:rPr>
      </w:pPr>
      <w:r w:rsidRPr="002E23D6">
        <w:rPr>
          <w:rFonts w:ascii="Liberation Serif" w:hAnsi="Liberation Serif" w:cs="Liberation Serif"/>
          <w:noProof/>
        </w:rPr>
        <w:pict>
          <v:line id="Line 3" o:spid="_x0000_s1026" style="position:absolute;z-index:251657216;visibility:visible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" o:allowincell="f" strokeweight="4.5pt">
            <v:stroke linestyle="thinThick"/>
          </v:line>
        </w:pict>
      </w:r>
      <w:r w:rsidR="00133698" w:rsidRPr="00B91D93">
        <w:rPr>
          <w:rFonts w:ascii="Liberation Serif" w:hAnsi="Liberation Serif" w:cs="Liberation Serif"/>
          <w:sz w:val="24"/>
        </w:rPr>
        <w:t xml:space="preserve">от </w:t>
      </w:r>
      <w:r w:rsidR="00D6124B">
        <w:rPr>
          <w:rFonts w:ascii="Liberation Serif" w:hAnsi="Liberation Serif" w:cs="Liberation Serif"/>
          <w:sz w:val="24"/>
          <w:u w:val="single"/>
        </w:rPr>
        <w:t>17.06.2021</w:t>
      </w:r>
      <w:r w:rsidR="00133698" w:rsidRPr="00B91D93">
        <w:rPr>
          <w:rFonts w:ascii="Liberation Serif" w:hAnsi="Liberation Serif" w:cs="Liberation Serif"/>
          <w:sz w:val="24"/>
        </w:rPr>
        <w:t xml:space="preserve">  № </w:t>
      </w:r>
      <w:r w:rsidR="00D6124B">
        <w:rPr>
          <w:rFonts w:ascii="Liberation Serif" w:hAnsi="Liberation Serif" w:cs="Liberation Serif"/>
          <w:sz w:val="24"/>
          <w:u w:val="single"/>
        </w:rPr>
        <w:t>506</w:t>
      </w:r>
      <w:bookmarkStart w:id="0" w:name="_GoBack"/>
      <w:bookmarkEnd w:id="0"/>
    </w:p>
    <w:p w:rsidR="00133698" w:rsidRPr="00B91D93" w:rsidRDefault="00133698" w:rsidP="00133698">
      <w:pPr>
        <w:rPr>
          <w:rFonts w:ascii="Liberation Serif" w:hAnsi="Liberation Serif" w:cs="Liberation Serif"/>
          <w:sz w:val="28"/>
          <w:szCs w:val="28"/>
        </w:rPr>
      </w:pPr>
    </w:p>
    <w:p w:rsidR="00133698" w:rsidRPr="00B91D93" w:rsidRDefault="00133698" w:rsidP="00133698">
      <w:pPr>
        <w:rPr>
          <w:rFonts w:ascii="Liberation Serif" w:hAnsi="Liberation Serif" w:cs="Liberation Serif"/>
          <w:sz w:val="28"/>
          <w:szCs w:val="28"/>
        </w:rPr>
      </w:pPr>
    </w:p>
    <w:p w:rsidR="00133698" w:rsidRDefault="001A52A9" w:rsidP="001A52A9">
      <w:pPr>
        <w:pStyle w:val="a4"/>
        <w:rPr>
          <w:rFonts w:ascii="Liberation Serif" w:hAnsi="Liberation Serif" w:cs="Liberation Serif"/>
          <w:b/>
          <w:sz w:val="28"/>
          <w:szCs w:val="28"/>
        </w:rPr>
      </w:pPr>
      <w:r w:rsidRPr="001A52A9">
        <w:rPr>
          <w:rFonts w:ascii="Liberation Serif" w:hAnsi="Liberation Serif" w:cs="Liberation Serif"/>
          <w:b/>
          <w:sz w:val="28"/>
          <w:szCs w:val="28"/>
        </w:rPr>
        <w:t xml:space="preserve">О </w:t>
      </w:r>
      <w:r w:rsidR="00416299">
        <w:rPr>
          <w:rFonts w:ascii="Liberation Serif" w:hAnsi="Liberation Serif" w:cs="Liberation Serif"/>
          <w:b/>
          <w:sz w:val="28"/>
          <w:szCs w:val="28"/>
        </w:rPr>
        <w:t xml:space="preserve">внесении изменений в постановление Администрации города Каменска-Уральского от 25.02.2019 № 129 «Об утверждении </w:t>
      </w:r>
      <w:r w:rsidR="00F440B8">
        <w:rPr>
          <w:rFonts w:ascii="Liberation Serif" w:hAnsi="Liberation Serif" w:cs="Liberation Serif"/>
          <w:b/>
          <w:sz w:val="28"/>
          <w:szCs w:val="28"/>
        </w:rPr>
        <w:t>П</w:t>
      </w:r>
      <w:r w:rsidR="00416299">
        <w:rPr>
          <w:rFonts w:ascii="Liberation Serif" w:hAnsi="Liberation Serif" w:cs="Liberation Serif"/>
          <w:b/>
          <w:sz w:val="28"/>
          <w:szCs w:val="28"/>
        </w:rPr>
        <w:t>лана мероприятий («дорожной карты») по повышению инвестиционной привлекательности муниципального образования город Каменск-Уральский»</w:t>
      </w:r>
    </w:p>
    <w:p w:rsidR="001A52A9" w:rsidRPr="00B91D93" w:rsidRDefault="001A52A9" w:rsidP="001A52A9">
      <w:pPr>
        <w:pStyle w:val="a4"/>
        <w:rPr>
          <w:rFonts w:ascii="Liberation Serif" w:hAnsi="Liberation Serif" w:cs="Liberation Serif"/>
        </w:rPr>
      </w:pPr>
    </w:p>
    <w:p w:rsidR="004F1BF0" w:rsidRPr="00B91D93" w:rsidRDefault="004F1BF0" w:rsidP="0010473B">
      <w:pPr>
        <w:pStyle w:val="a4"/>
        <w:ind w:firstLine="720"/>
        <w:rPr>
          <w:rFonts w:ascii="Liberation Serif" w:hAnsi="Liberation Serif" w:cs="Liberation Serif"/>
          <w:sz w:val="28"/>
          <w:szCs w:val="28"/>
        </w:rPr>
      </w:pPr>
      <w:r w:rsidRPr="00B91D93">
        <w:rPr>
          <w:rFonts w:ascii="Liberation Serif" w:hAnsi="Liberation Serif" w:cs="Liberation Serif"/>
          <w:sz w:val="28"/>
          <w:szCs w:val="28"/>
        </w:rPr>
        <w:t>В</w:t>
      </w:r>
      <w:r w:rsidR="00BE605A">
        <w:rPr>
          <w:rFonts w:ascii="Liberation Serif" w:hAnsi="Liberation Serif" w:cs="Liberation Serif"/>
          <w:sz w:val="28"/>
          <w:szCs w:val="28"/>
        </w:rPr>
        <w:t xml:space="preserve"> </w:t>
      </w:r>
      <w:r w:rsidR="00CB3150">
        <w:rPr>
          <w:rFonts w:ascii="Liberation Serif" w:hAnsi="Liberation Serif" w:cs="Liberation Serif"/>
          <w:sz w:val="28"/>
          <w:szCs w:val="28"/>
        </w:rPr>
        <w:t>соответстви</w:t>
      </w:r>
      <w:r w:rsidR="004D0010">
        <w:rPr>
          <w:rFonts w:ascii="Liberation Serif" w:hAnsi="Liberation Serif" w:cs="Liberation Serif"/>
          <w:sz w:val="28"/>
          <w:szCs w:val="28"/>
        </w:rPr>
        <w:t>и</w:t>
      </w:r>
      <w:r w:rsidR="00BE605A">
        <w:rPr>
          <w:rFonts w:ascii="Liberation Serif" w:hAnsi="Liberation Serif" w:cs="Liberation Serif"/>
          <w:sz w:val="28"/>
          <w:szCs w:val="28"/>
        </w:rPr>
        <w:t xml:space="preserve"> </w:t>
      </w:r>
      <w:r w:rsidR="00D24646" w:rsidRPr="00D24646">
        <w:rPr>
          <w:rFonts w:ascii="Liberation Serif" w:hAnsi="Liberation Serif" w:cs="Liberation Serif"/>
          <w:sz w:val="28"/>
          <w:szCs w:val="28"/>
        </w:rPr>
        <w:t>с</w:t>
      </w:r>
      <w:r w:rsidR="00416299">
        <w:rPr>
          <w:rFonts w:ascii="Liberation Serif" w:hAnsi="Liberation Serif" w:cs="Liberation Serif"/>
          <w:sz w:val="28"/>
          <w:szCs w:val="28"/>
        </w:rPr>
        <w:t xml:space="preserve"> распоряжением Правительства Свердловской области от 04.12.2020 № 652-РП «Об утверждении </w:t>
      </w:r>
      <w:r w:rsidR="00416299" w:rsidRPr="00416299">
        <w:rPr>
          <w:rFonts w:ascii="Liberation Serif" w:hAnsi="Liberation Serif" w:cs="Liberation Serif"/>
          <w:sz w:val="28"/>
          <w:szCs w:val="28"/>
        </w:rPr>
        <w:t>плана мероприятий («дорожной карты») по повышению</w:t>
      </w:r>
      <w:r w:rsidR="00BE605A">
        <w:rPr>
          <w:rFonts w:ascii="Liberation Serif" w:hAnsi="Liberation Serif" w:cs="Liberation Serif"/>
          <w:sz w:val="28"/>
          <w:szCs w:val="28"/>
        </w:rPr>
        <w:t xml:space="preserve"> </w:t>
      </w:r>
      <w:r w:rsidR="006749E8">
        <w:rPr>
          <w:rFonts w:ascii="Liberation Serif" w:hAnsi="Liberation Serif" w:cs="Liberation Serif"/>
          <w:sz w:val="28"/>
          <w:szCs w:val="28"/>
        </w:rPr>
        <w:t>позиций Свердловской области в Национальном рейтинге состояния инвестиционного климата в субъектах Российской Федерации на 2020-2021 годы»</w:t>
      </w:r>
      <w:r w:rsidR="004D0010">
        <w:rPr>
          <w:rFonts w:ascii="Liberation Serif" w:hAnsi="Liberation Serif" w:cs="Liberation Serif"/>
          <w:sz w:val="28"/>
          <w:szCs w:val="28"/>
        </w:rPr>
        <w:t>, в целях приведения в соответствие с решением</w:t>
      </w:r>
      <w:r w:rsidR="00BE605A">
        <w:rPr>
          <w:rFonts w:ascii="Liberation Serif" w:hAnsi="Liberation Serif" w:cs="Liberation Serif"/>
          <w:sz w:val="28"/>
          <w:szCs w:val="28"/>
        </w:rPr>
        <w:t xml:space="preserve"> </w:t>
      </w:r>
      <w:r w:rsidR="00CF531D" w:rsidRPr="00CF531D">
        <w:rPr>
          <w:rFonts w:ascii="Liberation Serif" w:hAnsi="Liberation Serif" w:cs="Liberation Serif"/>
          <w:sz w:val="28"/>
          <w:szCs w:val="28"/>
        </w:rPr>
        <w:t>Городской Думы г</w:t>
      </w:r>
      <w:r w:rsidR="00F440B8">
        <w:rPr>
          <w:rFonts w:ascii="Liberation Serif" w:hAnsi="Liberation Serif" w:cs="Liberation Serif"/>
          <w:sz w:val="28"/>
          <w:szCs w:val="28"/>
        </w:rPr>
        <w:t>орода</w:t>
      </w:r>
      <w:r w:rsidR="00CF531D" w:rsidRPr="00CF531D">
        <w:rPr>
          <w:rFonts w:ascii="Liberation Serif" w:hAnsi="Liberation Serif" w:cs="Liberation Serif"/>
          <w:sz w:val="28"/>
          <w:szCs w:val="28"/>
        </w:rPr>
        <w:t xml:space="preserve"> Каменска-Уральского от 17.06.2020 </w:t>
      </w:r>
      <w:r w:rsidR="00CF531D">
        <w:rPr>
          <w:rFonts w:ascii="Liberation Serif" w:hAnsi="Liberation Serif" w:cs="Liberation Serif"/>
          <w:sz w:val="28"/>
          <w:szCs w:val="28"/>
        </w:rPr>
        <w:t>№</w:t>
      </w:r>
      <w:r w:rsidR="00CF531D" w:rsidRPr="00CF531D">
        <w:rPr>
          <w:rFonts w:ascii="Liberation Serif" w:hAnsi="Liberation Serif" w:cs="Liberation Serif"/>
          <w:sz w:val="28"/>
          <w:szCs w:val="28"/>
        </w:rPr>
        <w:t xml:space="preserve"> 691 </w:t>
      </w:r>
      <w:r w:rsidR="00BE605A">
        <w:rPr>
          <w:rFonts w:ascii="Liberation Serif" w:hAnsi="Liberation Serif" w:cs="Liberation Serif"/>
          <w:sz w:val="28"/>
          <w:szCs w:val="28"/>
        </w:rPr>
        <w:br/>
      </w:r>
      <w:r w:rsidR="00CF531D" w:rsidRPr="00CF531D">
        <w:rPr>
          <w:rFonts w:ascii="Liberation Serif" w:hAnsi="Liberation Serif" w:cs="Liberation Serif"/>
          <w:sz w:val="28"/>
          <w:szCs w:val="28"/>
        </w:rPr>
        <w:t>"О внесении изменений в Устав муниципального образования город Каменск-Уральский"</w:t>
      </w:r>
      <w:r w:rsidR="006749E8">
        <w:rPr>
          <w:rFonts w:ascii="Liberation Serif" w:hAnsi="Liberation Serif" w:cs="Liberation Serif"/>
          <w:sz w:val="28"/>
          <w:szCs w:val="28"/>
        </w:rPr>
        <w:t xml:space="preserve"> и в целях улучшения показателей рейтинга содействия развитию конкуренции и обеспечения условий для благоприятного инвестиционного климата </w:t>
      </w:r>
      <w:r w:rsidR="00F440B8">
        <w:rPr>
          <w:rFonts w:ascii="Liberation Serif" w:hAnsi="Liberation Serif" w:cs="Liberation Serif"/>
          <w:sz w:val="28"/>
          <w:szCs w:val="28"/>
        </w:rPr>
        <w:t>на территории</w:t>
      </w:r>
      <w:r w:rsidR="006749E8">
        <w:rPr>
          <w:rFonts w:ascii="Liberation Serif" w:hAnsi="Liberation Serif" w:cs="Liberation Serif"/>
          <w:sz w:val="28"/>
          <w:szCs w:val="28"/>
        </w:rPr>
        <w:t xml:space="preserve"> Каменск-Уральского городского округа</w:t>
      </w:r>
      <w:r w:rsidR="004D0010">
        <w:rPr>
          <w:rFonts w:ascii="Liberation Serif" w:hAnsi="Liberation Serif" w:cs="Liberation Serif"/>
          <w:sz w:val="28"/>
          <w:szCs w:val="28"/>
        </w:rPr>
        <w:t>,</w:t>
      </w:r>
      <w:r w:rsidR="007001FF">
        <w:rPr>
          <w:rFonts w:ascii="Liberation Serif" w:hAnsi="Liberation Serif" w:cs="Liberation Serif"/>
          <w:sz w:val="28"/>
          <w:szCs w:val="28"/>
        </w:rPr>
        <w:t xml:space="preserve"> </w:t>
      </w:r>
      <w:r w:rsidRPr="00B91D93">
        <w:rPr>
          <w:rFonts w:ascii="Liberation Serif" w:hAnsi="Liberation Serif" w:cs="Liberation Serif"/>
          <w:sz w:val="28"/>
          <w:szCs w:val="28"/>
        </w:rPr>
        <w:t>Администрация Каменск-Уральского городского округа</w:t>
      </w:r>
    </w:p>
    <w:p w:rsidR="004F1BF0" w:rsidRPr="00B91D93" w:rsidRDefault="004F1BF0" w:rsidP="004F1BF0">
      <w:pPr>
        <w:jc w:val="both"/>
        <w:rPr>
          <w:rFonts w:ascii="Liberation Serif" w:hAnsi="Liberation Serif" w:cs="Liberation Serif"/>
          <w:b/>
          <w:sz w:val="28"/>
        </w:rPr>
      </w:pPr>
      <w:r w:rsidRPr="00B91D93">
        <w:rPr>
          <w:rFonts w:ascii="Liberation Serif" w:hAnsi="Liberation Serif" w:cs="Liberation Serif"/>
          <w:b/>
          <w:sz w:val="28"/>
        </w:rPr>
        <w:t>ПОСТАНОВЛЯЕТ:</w:t>
      </w:r>
    </w:p>
    <w:p w:rsidR="001A52A9" w:rsidRDefault="004F1BF0" w:rsidP="001A52A9">
      <w:pPr>
        <w:pStyle w:val="ConsPlusNormal"/>
        <w:ind w:firstLine="708"/>
        <w:jc w:val="both"/>
        <w:rPr>
          <w:rFonts w:ascii="Liberation Serif" w:hAnsi="Liberation Serif"/>
          <w:sz w:val="28"/>
          <w:szCs w:val="28"/>
        </w:rPr>
      </w:pPr>
      <w:r w:rsidRPr="00B91D93">
        <w:rPr>
          <w:rFonts w:ascii="Liberation Serif" w:hAnsi="Liberation Serif" w:cs="Liberation Serif"/>
          <w:sz w:val="28"/>
        </w:rPr>
        <w:t xml:space="preserve">1. </w:t>
      </w:r>
      <w:r w:rsidR="006749E8">
        <w:rPr>
          <w:rFonts w:ascii="Liberation Serif" w:hAnsi="Liberation Serif" w:cs="Liberation Serif"/>
          <w:sz w:val="28"/>
        </w:rPr>
        <w:t>Внести</w:t>
      </w:r>
      <w:r w:rsidR="004D0010">
        <w:rPr>
          <w:rFonts w:ascii="Liberation Serif" w:hAnsi="Liberation Serif" w:cs="Liberation Serif"/>
          <w:sz w:val="28"/>
        </w:rPr>
        <w:t xml:space="preserve"> изменения</w:t>
      </w:r>
      <w:r w:rsidR="00BE605A">
        <w:rPr>
          <w:rFonts w:ascii="Liberation Serif" w:hAnsi="Liberation Serif" w:cs="Liberation Serif"/>
          <w:sz w:val="28"/>
        </w:rPr>
        <w:t xml:space="preserve"> </w:t>
      </w:r>
      <w:r w:rsidR="006749E8" w:rsidRPr="006749E8">
        <w:rPr>
          <w:rFonts w:ascii="Liberation Serif" w:hAnsi="Liberation Serif" w:cs="Liberation Serif"/>
          <w:sz w:val="28"/>
        </w:rPr>
        <w:t>в постановление Администрации города Каменска-Уральского от 25.02.2019 № 129 «Об утверждении плана мероприятий («дорожной карты») по повышению инвестиционной привлекательности муниципального образования город Каменск-Уральский»</w:t>
      </w:r>
      <w:r w:rsidR="006749E8">
        <w:rPr>
          <w:rFonts w:ascii="Liberation Serif" w:hAnsi="Liberation Serif" w:cs="Liberation Serif"/>
          <w:sz w:val="28"/>
        </w:rPr>
        <w:t xml:space="preserve"> (далее – Постановление), з</w:t>
      </w:r>
      <w:r w:rsidR="00F9362D">
        <w:rPr>
          <w:rFonts w:ascii="Liberation Serif" w:hAnsi="Liberation Serif" w:cs="Liberation Serif"/>
          <w:sz w:val="28"/>
        </w:rPr>
        <w:t>аменив в наименовании</w:t>
      </w:r>
      <w:r w:rsidR="00CF531D">
        <w:rPr>
          <w:rFonts w:ascii="Liberation Serif" w:hAnsi="Liberation Serif" w:cs="Liberation Serif"/>
          <w:sz w:val="28"/>
        </w:rPr>
        <w:t xml:space="preserve"> и пункте 1</w:t>
      </w:r>
      <w:r w:rsidR="00143BC7">
        <w:rPr>
          <w:rFonts w:ascii="Liberation Serif" w:hAnsi="Liberation Serif" w:cs="Liberation Serif"/>
          <w:sz w:val="28"/>
        </w:rPr>
        <w:t xml:space="preserve"> Постановления слова «муниципального образования город Каменск-Уральский» словами «Каменск-Уральского городского округа»</w:t>
      </w:r>
      <w:r w:rsidR="00CF531D">
        <w:rPr>
          <w:rFonts w:ascii="Liberation Serif" w:hAnsi="Liberation Serif" w:cs="Liberation Serif"/>
          <w:sz w:val="28"/>
        </w:rPr>
        <w:t>.</w:t>
      </w:r>
    </w:p>
    <w:p w:rsidR="00143BC7" w:rsidRDefault="0077066C" w:rsidP="001A52A9">
      <w:pPr>
        <w:pStyle w:val="ConsPlusNormal"/>
        <w:ind w:firstLine="708"/>
        <w:jc w:val="both"/>
        <w:rPr>
          <w:rFonts w:ascii="Liberation Serif" w:hAnsi="Liberation Serif" w:cs="Liberation Serif"/>
          <w:sz w:val="28"/>
        </w:rPr>
      </w:pPr>
      <w:r>
        <w:rPr>
          <w:rFonts w:ascii="Liberation Serif" w:hAnsi="Liberation Serif"/>
          <w:sz w:val="28"/>
          <w:szCs w:val="28"/>
        </w:rPr>
        <w:t xml:space="preserve">2. </w:t>
      </w:r>
      <w:r w:rsidR="00143BC7">
        <w:rPr>
          <w:rFonts w:ascii="Liberation Serif" w:hAnsi="Liberation Serif" w:cs="Liberation Serif"/>
          <w:sz w:val="28"/>
        </w:rPr>
        <w:t>П</w:t>
      </w:r>
      <w:r w:rsidR="00143BC7" w:rsidRPr="006749E8">
        <w:rPr>
          <w:rFonts w:ascii="Liberation Serif" w:hAnsi="Liberation Serif" w:cs="Liberation Serif"/>
          <w:sz w:val="28"/>
        </w:rPr>
        <w:t>лан мероприятий («дорожн</w:t>
      </w:r>
      <w:r w:rsidR="00143BC7">
        <w:rPr>
          <w:rFonts w:ascii="Liberation Serif" w:hAnsi="Liberation Serif" w:cs="Liberation Serif"/>
          <w:sz w:val="28"/>
        </w:rPr>
        <w:t>ая</w:t>
      </w:r>
      <w:r w:rsidR="00143BC7" w:rsidRPr="006749E8">
        <w:rPr>
          <w:rFonts w:ascii="Liberation Serif" w:hAnsi="Liberation Serif" w:cs="Liberation Serif"/>
          <w:sz w:val="28"/>
        </w:rPr>
        <w:t xml:space="preserve"> карт</w:t>
      </w:r>
      <w:r w:rsidR="00143BC7">
        <w:rPr>
          <w:rFonts w:ascii="Liberation Serif" w:hAnsi="Liberation Serif" w:cs="Liberation Serif"/>
          <w:sz w:val="28"/>
        </w:rPr>
        <w:t>а</w:t>
      </w:r>
      <w:r w:rsidR="00143BC7" w:rsidRPr="006749E8">
        <w:rPr>
          <w:rFonts w:ascii="Liberation Serif" w:hAnsi="Liberation Serif" w:cs="Liberation Serif"/>
          <w:sz w:val="28"/>
        </w:rPr>
        <w:t>») по повышению инвестиционной привлекательности муниципального образования город Каменск-Уральский</w:t>
      </w:r>
      <w:r w:rsidR="00143BC7">
        <w:rPr>
          <w:rFonts w:ascii="Liberation Serif" w:hAnsi="Liberation Serif" w:cs="Liberation Serif"/>
          <w:sz w:val="28"/>
        </w:rPr>
        <w:t>, утвержденный Постановлением</w:t>
      </w:r>
      <w:r w:rsidR="00063758">
        <w:rPr>
          <w:rFonts w:ascii="Liberation Serif" w:hAnsi="Liberation Serif" w:cs="Liberation Serif"/>
          <w:sz w:val="28"/>
        </w:rPr>
        <w:t xml:space="preserve"> (далее - </w:t>
      </w:r>
      <w:r w:rsidR="00F440B8">
        <w:rPr>
          <w:rFonts w:ascii="Liberation Serif" w:hAnsi="Liberation Serif" w:cs="Liberation Serif"/>
          <w:sz w:val="28"/>
        </w:rPr>
        <w:t>П</w:t>
      </w:r>
      <w:r w:rsidR="00063758">
        <w:rPr>
          <w:rFonts w:ascii="Liberation Serif" w:hAnsi="Liberation Serif" w:cs="Liberation Serif"/>
          <w:sz w:val="28"/>
        </w:rPr>
        <w:t>лан)</w:t>
      </w:r>
      <w:r w:rsidR="00143BC7">
        <w:rPr>
          <w:rFonts w:ascii="Liberation Serif" w:hAnsi="Liberation Serif" w:cs="Liberation Serif"/>
          <w:sz w:val="28"/>
        </w:rPr>
        <w:t xml:space="preserve">, изложить в новой редакции согласно </w:t>
      </w:r>
      <w:r w:rsidR="00F440B8">
        <w:rPr>
          <w:rFonts w:ascii="Liberation Serif" w:hAnsi="Liberation Serif" w:cs="Liberation Serif"/>
          <w:sz w:val="28"/>
        </w:rPr>
        <w:t>П</w:t>
      </w:r>
      <w:r w:rsidR="00143BC7">
        <w:rPr>
          <w:rFonts w:ascii="Liberation Serif" w:hAnsi="Liberation Serif" w:cs="Liberation Serif"/>
          <w:sz w:val="28"/>
        </w:rPr>
        <w:t>риложению к настоящему постановлению</w:t>
      </w:r>
    </w:p>
    <w:p w:rsidR="0077066C" w:rsidRDefault="00143BC7" w:rsidP="001A52A9">
      <w:pPr>
        <w:pStyle w:val="ConsPlusNormal"/>
        <w:ind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 w:cs="Liberation Serif"/>
          <w:sz w:val="28"/>
        </w:rPr>
        <w:t xml:space="preserve">3. </w:t>
      </w:r>
      <w:r w:rsidR="00CF531D">
        <w:rPr>
          <w:rFonts w:ascii="Liberation Serif" w:hAnsi="Liberation Serif" w:cs="Liberation Serif"/>
          <w:sz w:val="28"/>
        </w:rPr>
        <w:t>О</w:t>
      </w:r>
      <w:r w:rsidR="00D61B15">
        <w:rPr>
          <w:rFonts w:ascii="Liberation Serif" w:hAnsi="Liberation Serif" w:cs="Liberation Serif"/>
          <w:sz w:val="28"/>
        </w:rPr>
        <w:t xml:space="preserve">тветственным за </w:t>
      </w:r>
      <w:r w:rsidR="00CF531D">
        <w:rPr>
          <w:rFonts w:ascii="Liberation Serif" w:hAnsi="Liberation Serif" w:cs="Liberation Serif"/>
          <w:sz w:val="28"/>
        </w:rPr>
        <w:t xml:space="preserve">достижение результатов и реализацию мероприятий </w:t>
      </w:r>
      <w:r w:rsidR="000E067D">
        <w:rPr>
          <w:rFonts w:ascii="Liberation Serif" w:hAnsi="Liberation Serif" w:cs="Liberation Serif"/>
          <w:sz w:val="28"/>
        </w:rPr>
        <w:t>П</w:t>
      </w:r>
      <w:r w:rsidR="00CF531D">
        <w:rPr>
          <w:rFonts w:ascii="Liberation Serif" w:hAnsi="Liberation Serif" w:cs="Liberation Serif"/>
          <w:sz w:val="28"/>
        </w:rPr>
        <w:t>лана</w:t>
      </w:r>
      <w:r w:rsidR="00D61B15">
        <w:rPr>
          <w:rFonts w:ascii="Liberation Serif" w:hAnsi="Liberation Serif"/>
          <w:sz w:val="28"/>
          <w:szCs w:val="28"/>
        </w:rPr>
        <w:t>:</w:t>
      </w:r>
    </w:p>
    <w:p w:rsidR="00E92D41" w:rsidRPr="00C056FE" w:rsidRDefault="00E92D41" w:rsidP="00E92D41">
      <w:pPr>
        <w:widowControl w:val="0"/>
        <w:autoSpaceDE w:val="0"/>
        <w:autoSpaceDN w:val="0"/>
        <w:ind w:firstLine="709"/>
        <w:jc w:val="both"/>
        <w:rPr>
          <w:rFonts w:ascii="Liberation Serif" w:hAnsi="Liberation Serif" w:cs="Calibri"/>
          <w:sz w:val="28"/>
          <w:szCs w:val="28"/>
        </w:rPr>
      </w:pPr>
      <w:r w:rsidRPr="00C056FE">
        <w:rPr>
          <w:rFonts w:ascii="Liberation Serif" w:hAnsi="Liberation Serif" w:cs="Calibri"/>
          <w:sz w:val="28"/>
          <w:szCs w:val="28"/>
        </w:rPr>
        <w:t xml:space="preserve">1) обеспечить выполнение мероприятий и достижение установленных показателей </w:t>
      </w:r>
      <w:r>
        <w:rPr>
          <w:rFonts w:ascii="Liberation Serif" w:hAnsi="Liberation Serif" w:cs="Calibri"/>
          <w:sz w:val="28"/>
          <w:szCs w:val="28"/>
        </w:rPr>
        <w:t>«</w:t>
      </w:r>
      <w:r w:rsidRPr="00C056FE">
        <w:rPr>
          <w:rFonts w:ascii="Liberation Serif" w:hAnsi="Liberation Serif" w:cs="Calibri"/>
          <w:sz w:val="28"/>
          <w:szCs w:val="28"/>
        </w:rPr>
        <w:t>дорожной карты</w:t>
      </w:r>
      <w:r>
        <w:rPr>
          <w:rFonts w:ascii="Liberation Serif" w:hAnsi="Liberation Serif" w:cs="Calibri"/>
          <w:sz w:val="28"/>
          <w:szCs w:val="28"/>
        </w:rPr>
        <w:t>»</w:t>
      </w:r>
      <w:r w:rsidRPr="00C056FE">
        <w:rPr>
          <w:rFonts w:ascii="Liberation Serif" w:hAnsi="Liberation Serif" w:cs="Calibri"/>
          <w:sz w:val="28"/>
          <w:szCs w:val="28"/>
        </w:rPr>
        <w:t>;</w:t>
      </w:r>
    </w:p>
    <w:p w:rsidR="00E92D41" w:rsidRPr="00C056FE" w:rsidRDefault="00E92D41" w:rsidP="00F440B8">
      <w:pPr>
        <w:widowControl w:val="0"/>
        <w:autoSpaceDE w:val="0"/>
        <w:autoSpaceDN w:val="0"/>
        <w:ind w:firstLine="709"/>
        <w:jc w:val="both"/>
        <w:rPr>
          <w:rFonts w:ascii="Liberation Serif" w:hAnsi="Liberation Serif" w:cs="Calibri"/>
          <w:sz w:val="28"/>
          <w:szCs w:val="28"/>
        </w:rPr>
      </w:pPr>
      <w:r w:rsidRPr="00C056FE">
        <w:rPr>
          <w:rFonts w:ascii="Liberation Serif" w:hAnsi="Liberation Serif" w:cs="Calibri"/>
          <w:sz w:val="28"/>
          <w:szCs w:val="28"/>
        </w:rPr>
        <w:t xml:space="preserve">2) </w:t>
      </w:r>
      <w:r w:rsidR="00CF531D">
        <w:rPr>
          <w:rFonts w:ascii="Liberation Serif" w:hAnsi="Liberation Serif" w:cs="Calibri"/>
          <w:sz w:val="28"/>
          <w:szCs w:val="28"/>
        </w:rPr>
        <w:t>по итогам года</w:t>
      </w:r>
      <w:r w:rsidRPr="00C056FE">
        <w:rPr>
          <w:rFonts w:ascii="Liberation Serif" w:hAnsi="Liberation Serif" w:cs="Calibri"/>
          <w:sz w:val="28"/>
          <w:szCs w:val="28"/>
        </w:rPr>
        <w:t xml:space="preserve">, в срок до </w:t>
      </w:r>
      <w:r>
        <w:rPr>
          <w:rFonts w:ascii="Liberation Serif" w:hAnsi="Liberation Serif" w:cs="Calibri"/>
          <w:sz w:val="28"/>
          <w:szCs w:val="28"/>
        </w:rPr>
        <w:t>1</w:t>
      </w:r>
      <w:r w:rsidR="00D50134">
        <w:rPr>
          <w:rFonts w:ascii="Liberation Serif" w:hAnsi="Liberation Serif" w:cs="Calibri"/>
          <w:sz w:val="28"/>
          <w:szCs w:val="28"/>
        </w:rPr>
        <w:t>5</w:t>
      </w:r>
      <w:r w:rsidR="00BE605A">
        <w:rPr>
          <w:rFonts w:ascii="Liberation Serif" w:hAnsi="Liberation Serif" w:cs="Calibri"/>
          <w:sz w:val="28"/>
          <w:szCs w:val="28"/>
        </w:rPr>
        <w:t xml:space="preserve"> </w:t>
      </w:r>
      <w:r w:rsidR="00D50134">
        <w:rPr>
          <w:rFonts w:ascii="Liberation Serif" w:hAnsi="Liberation Serif" w:cs="Calibri"/>
          <w:sz w:val="28"/>
          <w:szCs w:val="28"/>
        </w:rPr>
        <w:t>декабря</w:t>
      </w:r>
      <w:r w:rsidRPr="00C056FE">
        <w:rPr>
          <w:rFonts w:ascii="Liberation Serif" w:hAnsi="Liberation Serif" w:cs="Calibri"/>
          <w:sz w:val="28"/>
          <w:szCs w:val="28"/>
        </w:rPr>
        <w:t xml:space="preserve"> отчетн</w:t>
      </w:r>
      <w:r w:rsidR="00D50134">
        <w:rPr>
          <w:rFonts w:ascii="Liberation Serif" w:hAnsi="Liberation Serif" w:cs="Calibri"/>
          <w:sz w:val="28"/>
          <w:szCs w:val="28"/>
        </w:rPr>
        <w:t>ого</w:t>
      </w:r>
      <w:r w:rsidR="00BE605A">
        <w:rPr>
          <w:rFonts w:ascii="Liberation Serif" w:hAnsi="Liberation Serif" w:cs="Calibri"/>
          <w:sz w:val="28"/>
          <w:szCs w:val="28"/>
        </w:rPr>
        <w:t xml:space="preserve"> </w:t>
      </w:r>
      <w:r w:rsidR="00DC55D8">
        <w:rPr>
          <w:rFonts w:ascii="Liberation Serif" w:hAnsi="Liberation Serif" w:cs="Calibri"/>
          <w:sz w:val="28"/>
          <w:szCs w:val="28"/>
        </w:rPr>
        <w:t>года</w:t>
      </w:r>
      <w:r w:rsidRPr="00C056FE">
        <w:rPr>
          <w:rFonts w:ascii="Liberation Serif" w:hAnsi="Liberation Serif" w:cs="Calibri"/>
          <w:sz w:val="28"/>
          <w:szCs w:val="28"/>
        </w:rPr>
        <w:t xml:space="preserve">, представлять в </w:t>
      </w:r>
      <w:r>
        <w:rPr>
          <w:rFonts w:ascii="Liberation Serif" w:hAnsi="Liberation Serif" w:cs="Calibri"/>
          <w:sz w:val="28"/>
          <w:szCs w:val="28"/>
        </w:rPr>
        <w:t xml:space="preserve">отдел </w:t>
      </w:r>
      <w:r w:rsidR="003E716A" w:rsidRPr="003E716A">
        <w:rPr>
          <w:rFonts w:ascii="Liberation Serif" w:hAnsi="Liberation Serif" w:cs="Calibri"/>
          <w:sz w:val="28"/>
          <w:szCs w:val="28"/>
        </w:rPr>
        <w:t>по развитию территории и муниципальному строительству</w:t>
      </w:r>
      <w:r>
        <w:rPr>
          <w:rFonts w:ascii="Liberation Serif" w:hAnsi="Liberation Serif" w:cs="Calibri"/>
          <w:sz w:val="28"/>
          <w:szCs w:val="28"/>
        </w:rPr>
        <w:t xml:space="preserve"> Администрации Каменск-Уральского городского округа</w:t>
      </w:r>
      <w:r w:rsidRPr="00C056FE">
        <w:rPr>
          <w:rFonts w:ascii="Liberation Serif" w:hAnsi="Liberation Serif" w:cs="Calibri"/>
          <w:sz w:val="28"/>
          <w:szCs w:val="28"/>
        </w:rPr>
        <w:t xml:space="preserve"> отчет о ходе </w:t>
      </w:r>
      <w:r w:rsidRPr="00C056FE">
        <w:rPr>
          <w:rFonts w:ascii="Liberation Serif" w:hAnsi="Liberation Serif" w:cs="Calibri"/>
          <w:sz w:val="28"/>
          <w:szCs w:val="28"/>
        </w:rPr>
        <w:lastRenderedPageBreak/>
        <w:t xml:space="preserve">выполнения мероприятий и достижении установленных значений показателей </w:t>
      </w:r>
      <w:r>
        <w:rPr>
          <w:rFonts w:ascii="Liberation Serif" w:hAnsi="Liberation Serif" w:cs="Calibri"/>
          <w:sz w:val="28"/>
          <w:szCs w:val="28"/>
        </w:rPr>
        <w:t>«</w:t>
      </w:r>
      <w:r w:rsidRPr="00C056FE">
        <w:rPr>
          <w:rFonts w:ascii="Liberation Serif" w:hAnsi="Liberation Serif" w:cs="Calibri"/>
          <w:sz w:val="28"/>
          <w:szCs w:val="28"/>
        </w:rPr>
        <w:t>дорожной карты</w:t>
      </w:r>
      <w:r>
        <w:rPr>
          <w:rFonts w:ascii="Liberation Serif" w:hAnsi="Liberation Serif" w:cs="Calibri"/>
          <w:sz w:val="28"/>
          <w:szCs w:val="28"/>
        </w:rPr>
        <w:t>»</w:t>
      </w:r>
      <w:r w:rsidRPr="00C056FE">
        <w:rPr>
          <w:rFonts w:ascii="Liberation Serif" w:hAnsi="Liberation Serif" w:cs="Calibri"/>
          <w:sz w:val="28"/>
          <w:szCs w:val="28"/>
        </w:rPr>
        <w:t>.</w:t>
      </w:r>
    </w:p>
    <w:p w:rsidR="00E92D41" w:rsidRPr="00053D16" w:rsidRDefault="00E92D41" w:rsidP="00E92D41">
      <w:pPr>
        <w:ind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4</w:t>
      </w:r>
      <w:r w:rsidRPr="00053D16">
        <w:rPr>
          <w:rFonts w:ascii="Liberation Serif" w:hAnsi="Liberation Serif"/>
          <w:sz w:val="28"/>
          <w:szCs w:val="28"/>
        </w:rPr>
        <w:t xml:space="preserve">. </w:t>
      </w:r>
      <w:r>
        <w:rPr>
          <w:rFonts w:ascii="Liberation Serif" w:hAnsi="Liberation Serif"/>
          <w:sz w:val="28"/>
          <w:szCs w:val="28"/>
        </w:rPr>
        <w:t>Р</w:t>
      </w:r>
      <w:r w:rsidRPr="00053D16">
        <w:rPr>
          <w:rFonts w:ascii="Liberation Serif" w:hAnsi="Liberation Serif"/>
          <w:sz w:val="28"/>
          <w:szCs w:val="28"/>
        </w:rPr>
        <w:t>азместить</w:t>
      </w:r>
      <w:r w:rsidR="007001FF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 xml:space="preserve">настоящее постановление </w:t>
      </w:r>
      <w:r w:rsidRPr="00053D16">
        <w:rPr>
          <w:rFonts w:ascii="Liberation Serif" w:hAnsi="Liberation Serif"/>
          <w:sz w:val="28"/>
          <w:szCs w:val="28"/>
        </w:rPr>
        <w:t>на официальном сайте муниципального образования.</w:t>
      </w:r>
    </w:p>
    <w:p w:rsidR="00133698" w:rsidRPr="00B91D93" w:rsidRDefault="00E92D41" w:rsidP="00E92D41">
      <w:pPr>
        <w:ind w:firstLine="720"/>
        <w:jc w:val="both"/>
        <w:rPr>
          <w:rFonts w:ascii="Liberation Serif" w:hAnsi="Liberation Serif" w:cs="Liberation Serif"/>
          <w:sz w:val="28"/>
        </w:rPr>
      </w:pPr>
      <w:r>
        <w:rPr>
          <w:rFonts w:ascii="Liberation Serif" w:hAnsi="Liberation Serif"/>
          <w:snapToGrid w:val="0"/>
          <w:sz w:val="28"/>
          <w:szCs w:val="28"/>
        </w:rPr>
        <w:t>5</w:t>
      </w:r>
      <w:r w:rsidRPr="00053D16">
        <w:rPr>
          <w:rFonts w:ascii="Liberation Serif" w:hAnsi="Liberation Serif"/>
          <w:snapToGrid w:val="0"/>
          <w:sz w:val="28"/>
          <w:szCs w:val="28"/>
        </w:rPr>
        <w:t xml:space="preserve">. Контроль за выполнением настоящего постановления возложить на заместителя главы Администрации </w:t>
      </w:r>
      <w:r w:rsidRPr="00053D16">
        <w:rPr>
          <w:rFonts w:ascii="Liberation Serif" w:hAnsi="Liberation Serif"/>
          <w:sz w:val="28"/>
          <w:szCs w:val="28"/>
        </w:rPr>
        <w:t>городского округа</w:t>
      </w:r>
      <w:r w:rsidR="007001FF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napToGrid w:val="0"/>
          <w:sz w:val="28"/>
          <w:szCs w:val="28"/>
        </w:rPr>
        <w:t>Орлова Н.В</w:t>
      </w:r>
      <w:r w:rsidRPr="00053D16">
        <w:rPr>
          <w:rFonts w:ascii="Liberation Serif" w:hAnsi="Liberation Serif"/>
          <w:snapToGrid w:val="0"/>
          <w:sz w:val="28"/>
          <w:szCs w:val="28"/>
        </w:rPr>
        <w:t>.</w:t>
      </w:r>
    </w:p>
    <w:p w:rsidR="0010473B" w:rsidRPr="00B91D93" w:rsidRDefault="0010473B" w:rsidP="00133698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133698" w:rsidRPr="00B91D93" w:rsidRDefault="00133698" w:rsidP="00133698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D921D5" w:rsidRPr="00B91D93" w:rsidRDefault="00326BE7" w:rsidP="004F691B">
      <w:pPr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Г</w:t>
      </w:r>
      <w:r w:rsidR="00133698" w:rsidRPr="00B91D93">
        <w:rPr>
          <w:rFonts w:ascii="Liberation Serif" w:hAnsi="Liberation Serif" w:cs="Liberation Serif"/>
          <w:sz w:val="28"/>
          <w:szCs w:val="28"/>
        </w:rPr>
        <w:t>лав</w:t>
      </w:r>
      <w:r>
        <w:rPr>
          <w:rFonts w:ascii="Liberation Serif" w:hAnsi="Liberation Serif" w:cs="Liberation Serif"/>
          <w:sz w:val="28"/>
          <w:szCs w:val="28"/>
        </w:rPr>
        <w:t>а</w:t>
      </w:r>
      <w:r w:rsidR="00FD7DEC" w:rsidRPr="00B91D93">
        <w:rPr>
          <w:rFonts w:ascii="Liberation Serif" w:hAnsi="Liberation Serif" w:cs="Liberation Serif"/>
          <w:sz w:val="28"/>
          <w:szCs w:val="28"/>
        </w:rPr>
        <w:br/>
      </w:r>
      <w:r w:rsidR="00720985" w:rsidRPr="00B91D93">
        <w:rPr>
          <w:rFonts w:ascii="Liberation Serif" w:hAnsi="Liberation Serif" w:cs="Liberation Serif"/>
          <w:sz w:val="28"/>
          <w:szCs w:val="28"/>
        </w:rPr>
        <w:t>Каменск-Уральского</w:t>
      </w:r>
      <w:r w:rsidR="007001FF">
        <w:rPr>
          <w:rFonts w:ascii="Liberation Serif" w:hAnsi="Liberation Serif" w:cs="Liberation Serif"/>
          <w:sz w:val="28"/>
          <w:szCs w:val="28"/>
        </w:rPr>
        <w:t xml:space="preserve"> </w:t>
      </w:r>
      <w:r w:rsidR="00720985" w:rsidRPr="00B91D93">
        <w:rPr>
          <w:rFonts w:ascii="Liberation Serif" w:hAnsi="Liberation Serif" w:cs="Liberation Serif"/>
          <w:sz w:val="28"/>
          <w:szCs w:val="28"/>
        </w:rPr>
        <w:t>городского округа</w:t>
      </w:r>
      <w:r w:rsidR="00FD7DEC" w:rsidRPr="00B91D93">
        <w:rPr>
          <w:rFonts w:ascii="Liberation Serif" w:hAnsi="Liberation Serif" w:cs="Liberation Serif"/>
          <w:sz w:val="28"/>
          <w:szCs w:val="28"/>
        </w:rPr>
        <w:tab/>
      </w:r>
      <w:r w:rsidR="00FD7DEC" w:rsidRPr="00B91D93">
        <w:rPr>
          <w:rFonts w:ascii="Liberation Serif" w:hAnsi="Liberation Serif" w:cs="Liberation Serif"/>
          <w:sz w:val="28"/>
          <w:szCs w:val="28"/>
        </w:rPr>
        <w:tab/>
      </w:r>
      <w:r w:rsidR="00FD7DEC" w:rsidRPr="00B91D93">
        <w:rPr>
          <w:rFonts w:ascii="Liberation Serif" w:hAnsi="Liberation Serif" w:cs="Liberation Serif"/>
          <w:sz w:val="28"/>
          <w:szCs w:val="28"/>
        </w:rPr>
        <w:tab/>
      </w:r>
      <w:r w:rsidR="00FD7DEC" w:rsidRPr="00B91D93">
        <w:rPr>
          <w:rFonts w:ascii="Liberation Serif" w:hAnsi="Liberation Serif" w:cs="Liberation Serif"/>
          <w:sz w:val="28"/>
          <w:szCs w:val="28"/>
        </w:rPr>
        <w:tab/>
      </w:r>
      <w:r w:rsidR="007001FF">
        <w:rPr>
          <w:rFonts w:ascii="Liberation Serif" w:hAnsi="Liberation Serif" w:cs="Liberation Serif"/>
          <w:sz w:val="28"/>
          <w:szCs w:val="28"/>
        </w:rPr>
        <w:t xml:space="preserve">      </w:t>
      </w:r>
      <w:r w:rsidR="00BE605A">
        <w:rPr>
          <w:rFonts w:ascii="Liberation Serif" w:hAnsi="Liberation Serif" w:cs="Liberation Serif"/>
          <w:sz w:val="28"/>
          <w:szCs w:val="28"/>
        </w:rPr>
        <w:t xml:space="preserve">  </w:t>
      </w:r>
      <w:r w:rsidR="004F4246" w:rsidRPr="00B91D93">
        <w:rPr>
          <w:rFonts w:ascii="Liberation Serif" w:hAnsi="Liberation Serif" w:cs="Liberation Serif"/>
          <w:sz w:val="28"/>
          <w:szCs w:val="28"/>
        </w:rPr>
        <w:t>А</w:t>
      </w:r>
      <w:r w:rsidR="00133698" w:rsidRPr="00B91D93">
        <w:rPr>
          <w:rFonts w:ascii="Liberation Serif" w:hAnsi="Liberation Serif" w:cs="Liberation Serif"/>
          <w:sz w:val="28"/>
          <w:szCs w:val="28"/>
        </w:rPr>
        <w:t>.</w:t>
      </w:r>
      <w:r w:rsidR="004F691B">
        <w:rPr>
          <w:rFonts w:ascii="Liberation Serif" w:hAnsi="Liberation Serif" w:cs="Liberation Serif"/>
          <w:sz w:val="28"/>
          <w:szCs w:val="28"/>
        </w:rPr>
        <w:t>А</w:t>
      </w:r>
      <w:r w:rsidR="00956960" w:rsidRPr="00B91D93">
        <w:rPr>
          <w:rFonts w:ascii="Liberation Serif" w:hAnsi="Liberation Serif" w:cs="Liberation Serif"/>
          <w:sz w:val="28"/>
          <w:szCs w:val="28"/>
        </w:rPr>
        <w:t xml:space="preserve">. </w:t>
      </w:r>
      <w:r w:rsidR="004F691B">
        <w:rPr>
          <w:rFonts w:ascii="Liberation Serif" w:hAnsi="Liberation Serif" w:cs="Liberation Serif"/>
          <w:sz w:val="28"/>
          <w:szCs w:val="28"/>
        </w:rPr>
        <w:t>Герасимов</w:t>
      </w:r>
    </w:p>
    <w:sectPr w:rsidR="00D921D5" w:rsidRPr="00B91D93" w:rsidSect="00BE605A">
      <w:headerReference w:type="default" r:id="rId8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106C" w:rsidRDefault="00D2106C" w:rsidP="00BE605A">
      <w:r>
        <w:separator/>
      </w:r>
    </w:p>
  </w:endnote>
  <w:endnote w:type="continuationSeparator" w:id="1">
    <w:p w:rsidR="00D2106C" w:rsidRDefault="00D2106C" w:rsidP="00BE60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106C" w:rsidRDefault="00D2106C" w:rsidP="00BE605A">
      <w:r>
        <w:separator/>
      </w:r>
    </w:p>
  </w:footnote>
  <w:footnote w:type="continuationSeparator" w:id="1">
    <w:p w:rsidR="00D2106C" w:rsidRDefault="00D2106C" w:rsidP="00BE605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2291282"/>
      <w:docPartObj>
        <w:docPartGallery w:val="Page Numbers (Top of Page)"/>
        <w:docPartUnique/>
      </w:docPartObj>
    </w:sdtPr>
    <w:sdtContent>
      <w:p w:rsidR="00BE605A" w:rsidRDefault="00BE605A">
        <w:pPr>
          <w:pStyle w:val="a7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BE605A" w:rsidRDefault="00BE605A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9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587B"/>
    <w:rsid w:val="00010608"/>
    <w:rsid w:val="000174E3"/>
    <w:rsid w:val="00063758"/>
    <w:rsid w:val="000D6546"/>
    <w:rsid w:val="000E067D"/>
    <w:rsid w:val="0010473B"/>
    <w:rsid w:val="00133698"/>
    <w:rsid w:val="00143BC7"/>
    <w:rsid w:val="001A52A9"/>
    <w:rsid w:val="001D7FAD"/>
    <w:rsid w:val="0023226A"/>
    <w:rsid w:val="00234B91"/>
    <w:rsid w:val="00256481"/>
    <w:rsid w:val="00262FEE"/>
    <w:rsid w:val="002831A8"/>
    <w:rsid w:val="002E23D6"/>
    <w:rsid w:val="00301773"/>
    <w:rsid w:val="00311136"/>
    <w:rsid w:val="00326BE7"/>
    <w:rsid w:val="00352B7E"/>
    <w:rsid w:val="00374C89"/>
    <w:rsid w:val="003C587B"/>
    <w:rsid w:val="003D6ADC"/>
    <w:rsid w:val="003E716A"/>
    <w:rsid w:val="003F0132"/>
    <w:rsid w:val="003F6459"/>
    <w:rsid w:val="00416299"/>
    <w:rsid w:val="004832B7"/>
    <w:rsid w:val="004C3D72"/>
    <w:rsid w:val="004D0010"/>
    <w:rsid w:val="004F1BF0"/>
    <w:rsid w:val="004F4246"/>
    <w:rsid w:val="004F691B"/>
    <w:rsid w:val="00510A39"/>
    <w:rsid w:val="00536788"/>
    <w:rsid w:val="005C7565"/>
    <w:rsid w:val="006155D7"/>
    <w:rsid w:val="00645E20"/>
    <w:rsid w:val="006749E8"/>
    <w:rsid w:val="006C2788"/>
    <w:rsid w:val="006C6C5E"/>
    <w:rsid w:val="006E2BE1"/>
    <w:rsid w:val="007001FF"/>
    <w:rsid w:val="00702165"/>
    <w:rsid w:val="00720985"/>
    <w:rsid w:val="00761552"/>
    <w:rsid w:val="0077066C"/>
    <w:rsid w:val="007716DC"/>
    <w:rsid w:val="007E5BB6"/>
    <w:rsid w:val="0083594B"/>
    <w:rsid w:val="008556E0"/>
    <w:rsid w:val="00871148"/>
    <w:rsid w:val="00896CBC"/>
    <w:rsid w:val="008C0502"/>
    <w:rsid w:val="008C0E41"/>
    <w:rsid w:val="008C3156"/>
    <w:rsid w:val="00956960"/>
    <w:rsid w:val="00967DC5"/>
    <w:rsid w:val="009740E8"/>
    <w:rsid w:val="00975A1C"/>
    <w:rsid w:val="009932BE"/>
    <w:rsid w:val="00994F4B"/>
    <w:rsid w:val="009F3A10"/>
    <w:rsid w:val="00A1076A"/>
    <w:rsid w:val="00A26589"/>
    <w:rsid w:val="00A72372"/>
    <w:rsid w:val="00B34C16"/>
    <w:rsid w:val="00B578BC"/>
    <w:rsid w:val="00B91D93"/>
    <w:rsid w:val="00B95DBC"/>
    <w:rsid w:val="00BA7870"/>
    <w:rsid w:val="00BC5BCF"/>
    <w:rsid w:val="00BC77AC"/>
    <w:rsid w:val="00BE605A"/>
    <w:rsid w:val="00BF6E52"/>
    <w:rsid w:val="00C142BE"/>
    <w:rsid w:val="00C55198"/>
    <w:rsid w:val="00C8290F"/>
    <w:rsid w:val="00CA14D7"/>
    <w:rsid w:val="00CB3150"/>
    <w:rsid w:val="00CD11A6"/>
    <w:rsid w:val="00CD303D"/>
    <w:rsid w:val="00CF531D"/>
    <w:rsid w:val="00CF7251"/>
    <w:rsid w:val="00D2106C"/>
    <w:rsid w:val="00D24646"/>
    <w:rsid w:val="00D37EAD"/>
    <w:rsid w:val="00D46873"/>
    <w:rsid w:val="00D50134"/>
    <w:rsid w:val="00D6124B"/>
    <w:rsid w:val="00D61B15"/>
    <w:rsid w:val="00D921D5"/>
    <w:rsid w:val="00DC55D8"/>
    <w:rsid w:val="00DE4BE7"/>
    <w:rsid w:val="00E05DFE"/>
    <w:rsid w:val="00E4046D"/>
    <w:rsid w:val="00E46E7B"/>
    <w:rsid w:val="00E92D41"/>
    <w:rsid w:val="00ED4DA5"/>
    <w:rsid w:val="00EE4587"/>
    <w:rsid w:val="00F0678C"/>
    <w:rsid w:val="00F129BF"/>
    <w:rsid w:val="00F32E9E"/>
    <w:rsid w:val="00F440B8"/>
    <w:rsid w:val="00F66B19"/>
    <w:rsid w:val="00F9362D"/>
    <w:rsid w:val="00FA194B"/>
    <w:rsid w:val="00FA3C20"/>
    <w:rsid w:val="00FD7DEC"/>
    <w:rsid w:val="00FE224B"/>
    <w:rsid w:val="00FE7A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alloon Text"/>
    <w:basedOn w:val="a"/>
    <w:link w:val="a6"/>
    <w:rsid w:val="00FA3C20"/>
    <w:rPr>
      <w:rFonts w:ascii="Tahoma" w:hAnsi="Tahoma"/>
      <w:sz w:val="16"/>
      <w:szCs w:val="16"/>
      <w:lang/>
    </w:rPr>
  </w:style>
  <w:style w:type="character" w:customStyle="1" w:styleId="a6">
    <w:name w:val="Текст выноски Знак"/>
    <w:link w:val="a5"/>
    <w:rsid w:val="00FA3C2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1A52A9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7">
    <w:name w:val="header"/>
    <w:basedOn w:val="a"/>
    <w:link w:val="a8"/>
    <w:uiPriority w:val="99"/>
    <w:rsid w:val="00BE605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E605A"/>
  </w:style>
  <w:style w:type="paragraph" w:styleId="a9">
    <w:name w:val="footer"/>
    <w:basedOn w:val="a"/>
    <w:link w:val="aa"/>
    <w:rsid w:val="00BE605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BE605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18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315BE7-A57B-431D-A675-481EFDD94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2</Pages>
  <Words>377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Kumskov</dc:creator>
  <cp:lastModifiedBy>Пользователь Windows</cp:lastModifiedBy>
  <cp:revision>16</cp:revision>
  <cp:lastPrinted>2021-05-25T06:21:00Z</cp:lastPrinted>
  <dcterms:created xsi:type="dcterms:W3CDTF">2021-04-06T04:00:00Z</dcterms:created>
  <dcterms:modified xsi:type="dcterms:W3CDTF">2021-06-18T10:31:00Z</dcterms:modified>
</cp:coreProperties>
</file>